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FE" w:rsidRPr="006474FE" w:rsidRDefault="006474FE" w:rsidP="006474FE"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22840EBD" wp14:editId="3F363EAE">
            <wp:extent cx="2686979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P_logo_fu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785" cy="423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1B4" w:rsidRDefault="001761B4" w:rsidP="001761B4">
      <w:pPr>
        <w:jc w:val="both"/>
        <w:rPr>
          <w:b/>
          <w:bCs/>
        </w:rPr>
      </w:pPr>
      <w:r>
        <w:rPr>
          <w:b/>
          <w:bCs/>
        </w:rPr>
        <w:t>OBJAVA ZA MEDIJE</w:t>
      </w:r>
    </w:p>
    <w:p w:rsidR="00E522A9" w:rsidRDefault="00F94940" w:rsidP="004D2ADF">
      <w:pPr>
        <w:spacing w:after="12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SVEČANO OTVORENA TRAFOSTANICA </w:t>
      </w:r>
      <w:r w:rsidR="00BF2105">
        <w:rPr>
          <w:rFonts w:eastAsia="Times New Roman" w:cs="Times New Roman"/>
          <w:b/>
          <w:sz w:val="24"/>
          <w:szCs w:val="24"/>
        </w:rPr>
        <w:t>IMOTSKI</w:t>
      </w:r>
      <w:r>
        <w:rPr>
          <w:rFonts w:eastAsia="Times New Roman" w:cs="Times New Roman"/>
          <w:b/>
          <w:sz w:val="24"/>
          <w:szCs w:val="24"/>
        </w:rPr>
        <w:t xml:space="preserve"> – KLJUČNA TOČKA NAPAJANJA </w:t>
      </w:r>
      <w:r w:rsidR="00BF2105">
        <w:rPr>
          <w:rFonts w:eastAsia="Times New Roman" w:cs="Times New Roman"/>
          <w:b/>
          <w:sz w:val="24"/>
          <w:szCs w:val="24"/>
        </w:rPr>
        <w:t>IMOTSKE KRAJINE</w:t>
      </w:r>
    </w:p>
    <w:p w:rsidR="00237C67" w:rsidRPr="004D2ADF" w:rsidRDefault="00237C67" w:rsidP="004D2ADF">
      <w:pPr>
        <w:spacing w:after="120" w:line="240" w:lineRule="auto"/>
        <w:jc w:val="both"/>
        <w:rPr>
          <w:rFonts w:eastAsia="Times New Roman" w:cs="Times New Roman"/>
          <w:b/>
          <w:sz w:val="21"/>
          <w:szCs w:val="21"/>
        </w:rPr>
      </w:pPr>
      <w:r w:rsidRPr="004D2ADF">
        <w:rPr>
          <w:rFonts w:eastAsia="Times New Roman" w:cs="Times New Roman"/>
          <w:b/>
          <w:sz w:val="21"/>
          <w:szCs w:val="21"/>
        </w:rPr>
        <w:t>Ukupna vrijednost ulaganja HEP grupe (prijenosni i distribucijski dio) u TS Imotski i pripadajući dalekovod iznose više od 52 milijuna kuna</w:t>
      </w:r>
    </w:p>
    <w:p w:rsidR="00237C67" w:rsidRPr="004D2ADF" w:rsidRDefault="00237C67" w:rsidP="004D2ADF">
      <w:pPr>
        <w:spacing w:after="120" w:line="240" w:lineRule="auto"/>
        <w:jc w:val="both"/>
        <w:rPr>
          <w:rFonts w:eastAsia="Times New Roman" w:cs="Times New Roman"/>
          <w:b/>
          <w:sz w:val="21"/>
          <w:szCs w:val="21"/>
        </w:rPr>
      </w:pPr>
      <w:r w:rsidRPr="004D2ADF">
        <w:rPr>
          <w:rFonts w:eastAsia="Times New Roman" w:cs="Times New Roman"/>
          <w:b/>
          <w:sz w:val="21"/>
          <w:szCs w:val="21"/>
        </w:rPr>
        <w:t>Ulaganja u elektrodistribucijsku mrežu na području Splitsko-dalmatinske županije na razini su</w:t>
      </w:r>
      <w:r w:rsidR="004D2ADF" w:rsidRPr="004D2ADF">
        <w:rPr>
          <w:rFonts w:eastAsia="Times New Roman" w:cs="Times New Roman"/>
          <w:b/>
          <w:sz w:val="21"/>
          <w:szCs w:val="21"/>
        </w:rPr>
        <w:t xml:space="preserve"> oko 100 milijuna kuna godišnje</w:t>
      </w:r>
    </w:p>
    <w:p w:rsidR="00E522A9" w:rsidRPr="004D2ADF" w:rsidRDefault="00237C67" w:rsidP="004D2ADF">
      <w:pPr>
        <w:spacing w:after="120" w:line="240" w:lineRule="auto"/>
        <w:jc w:val="both"/>
        <w:rPr>
          <w:rStyle w:val="Hyperlink"/>
          <w:b/>
          <w:color w:val="auto"/>
          <w:sz w:val="21"/>
          <w:szCs w:val="21"/>
          <w:u w:val="none"/>
        </w:rPr>
      </w:pPr>
      <w:r w:rsidRPr="004D2ADF">
        <w:rPr>
          <w:rFonts w:eastAsia="Times New Roman" w:cs="Times New Roman"/>
          <w:sz w:val="21"/>
          <w:szCs w:val="21"/>
        </w:rPr>
        <w:t>IMOTSKI</w:t>
      </w:r>
      <w:r w:rsidR="00F94940" w:rsidRPr="004D2ADF">
        <w:rPr>
          <w:rFonts w:eastAsia="Times New Roman" w:cs="Times New Roman"/>
          <w:sz w:val="21"/>
          <w:szCs w:val="21"/>
        </w:rPr>
        <w:t xml:space="preserve">, </w:t>
      </w:r>
      <w:r w:rsidR="00BF2105" w:rsidRPr="004D2ADF">
        <w:rPr>
          <w:rFonts w:eastAsia="Times New Roman" w:cs="Times New Roman"/>
          <w:sz w:val="21"/>
          <w:szCs w:val="21"/>
        </w:rPr>
        <w:t>4</w:t>
      </w:r>
      <w:r w:rsidR="001761B4" w:rsidRPr="004D2ADF">
        <w:rPr>
          <w:rFonts w:eastAsia="Times New Roman" w:cs="Times New Roman"/>
          <w:sz w:val="21"/>
          <w:szCs w:val="21"/>
        </w:rPr>
        <w:t xml:space="preserve">. </w:t>
      </w:r>
      <w:r w:rsidR="00BF2105" w:rsidRPr="004D2ADF">
        <w:rPr>
          <w:rFonts w:eastAsia="Times New Roman" w:cs="Times New Roman"/>
          <w:sz w:val="21"/>
          <w:szCs w:val="21"/>
        </w:rPr>
        <w:t>TRAVNJA 2017</w:t>
      </w:r>
      <w:r w:rsidR="001761B4" w:rsidRPr="004D2ADF">
        <w:rPr>
          <w:rFonts w:eastAsia="Times New Roman" w:cs="Times New Roman"/>
          <w:b/>
          <w:sz w:val="21"/>
          <w:szCs w:val="21"/>
        </w:rPr>
        <w:t xml:space="preserve">. </w:t>
      </w:r>
      <w:r w:rsidR="000A27BC" w:rsidRPr="004D2ADF">
        <w:rPr>
          <w:rFonts w:eastAsia="Times New Roman" w:cs="Times New Roman"/>
          <w:sz w:val="21"/>
          <w:szCs w:val="21"/>
        </w:rPr>
        <w:t xml:space="preserve">– </w:t>
      </w:r>
      <w:r w:rsidR="00C57396" w:rsidRPr="004D2ADF">
        <w:rPr>
          <w:rFonts w:eastAsia="Times New Roman" w:cs="Times New Roman"/>
          <w:b/>
          <w:sz w:val="21"/>
          <w:szCs w:val="21"/>
        </w:rPr>
        <w:t xml:space="preserve">Pomoćnik ministra zaštite okoliša i energetike Mate </w:t>
      </w:r>
      <w:proofErr w:type="spellStart"/>
      <w:r w:rsidR="00C57396" w:rsidRPr="004D2ADF">
        <w:rPr>
          <w:rFonts w:eastAsia="Times New Roman" w:cs="Times New Roman"/>
          <w:b/>
          <w:sz w:val="21"/>
          <w:szCs w:val="21"/>
        </w:rPr>
        <w:t>Rebić</w:t>
      </w:r>
      <w:proofErr w:type="spellEnd"/>
      <w:r w:rsidR="000A27BC" w:rsidRPr="004D2ADF">
        <w:rPr>
          <w:rFonts w:eastAsia="Times New Roman" w:cs="Times New Roman"/>
          <w:b/>
          <w:sz w:val="21"/>
          <w:szCs w:val="21"/>
        </w:rPr>
        <w:t xml:space="preserve"> svečano je, u nazočnosti brojnih uglednih gostiju, </w:t>
      </w:r>
      <w:r w:rsidR="0040421C" w:rsidRPr="004D2ADF">
        <w:rPr>
          <w:rFonts w:eastAsia="Times New Roman" w:cs="Times New Roman"/>
          <w:b/>
          <w:sz w:val="21"/>
          <w:szCs w:val="21"/>
        </w:rPr>
        <w:t>pustio u rad</w:t>
      </w:r>
      <w:r w:rsidR="000A27BC" w:rsidRPr="004D2ADF">
        <w:rPr>
          <w:rFonts w:eastAsia="Times New Roman" w:cs="Times New Roman"/>
          <w:b/>
          <w:sz w:val="21"/>
          <w:szCs w:val="21"/>
        </w:rPr>
        <w:t xml:space="preserve"> novoizgrađenu Transformatorsku stanicu </w:t>
      </w:r>
      <w:r w:rsidR="00C57396" w:rsidRPr="004D2ADF">
        <w:rPr>
          <w:rStyle w:val="Hyperlink"/>
          <w:b/>
          <w:color w:val="auto"/>
          <w:sz w:val="21"/>
          <w:szCs w:val="21"/>
          <w:u w:val="none"/>
        </w:rPr>
        <w:t xml:space="preserve">110/20(10) </w:t>
      </w:r>
      <w:r w:rsidR="000A27BC" w:rsidRPr="004D2ADF">
        <w:rPr>
          <w:rStyle w:val="Hyperlink"/>
          <w:b/>
          <w:color w:val="auto"/>
          <w:sz w:val="21"/>
          <w:szCs w:val="21"/>
          <w:u w:val="none"/>
        </w:rPr>
        <w:t xml:space="preserve">kV </w:t>
      </w:r>
      <w:r w:rsidR="00C57396" w:rsidRPr="004D2ADF">
        <w:rPr>
          <w:rFonts w:eastAsia="Times New Roman" w:cs="Times New Roman"/>
          <w:b/>
          <w:sz w:val="21"/>
          <w:szCs w:val="21"/>
        </w:rPr>
        <w:t>Imotski</w:t>
      </w:r>
      <w:r w:rsidR="000A27BC" w:rsidRPr="004D2ADF">
        <w:rPr>
          <w:rFonts w:eastAsia="Times New Roman" w:cs="Times New Roman"/>
          <w:b/>
          <w:sz w:val="21"/>
          <w:szCs w:val="21"/>
        </w:rPr>
        <w:t xml:space="preserve">, vrijednu </w:t>
      </w:r>
      <w:r w:rsidR="0043045A" w:rsidRPr="004D2ADF">
        <w:rPr>
          <w:rFonts w:eastAsia="Times New Roman" w:cs="Times New Roman"/>
          <w:b/>
          <w:sz w:val="21"/>
          <w:szCs w:val="21"/>
        </w:rPr>
        <w:t xml:space="preserve">oko </w:t>
      </w:r>
      <w:r w:rsidR="00C57396" w:rsidRPr="004D2ADF">
        <w:rPr>
          <w:rFonts w:eastAsia="Times New Roman" w:cs="Times New Roman"/>
          <w:b/>
          <w:sz w:val="21"/>
          <w:szCs w:val="21"/>
        </w:rPr>
        <w:t>18</w:t>
      </w:r>
      <w:r w:rsidR="000B52E0" w:rsidRPr="004D2ADF">
        <w:rPr>
          <w:rFonts w:eastAsia="Times New Roman" w:cs="Times New Roman"/>
          <w:b/>
          <w:sz w:val="21"/>
          <w:szCs w:val="21"/>
        </w:rPr>
        <w:t xml:space="preserve"> milijuna kuna, koja će značajno doprinijeti </w:t>
      </w:r>
      <w:r w:rsidR="000B52E0" w:rsidRPr="004D2ADF">
        <w:rPr>
          <w:rStyle w:val="Hyperlink"/>
          <w:b/>
          <w:color w:val="auto"/>
          <w:sz w:val="21"/>
          <w:szCs w:val="21"/>
          <w:u w:val="none"/>
        </w:rPr>
        <w:t xml:space="preserve">povećanju kapaciteta mreže, pouzdanosti i </w:t>
      </w:r>
      <w:r w:rsidR="00955C7D" w:rsidRPr="004D2ADF">
        <w:rPr>
          <w:rStyle w:val="Hyperlink"/>
          <w:b/>
          <w:color w:val="auto"/>
          <w:sz w:val="21"/>
          <w:szCs w:val="21"/>
          <w:u w:val="none"/>
        </w:rPr>
        <w:t>kvalitete</w:t>
      </w:r>
      <w:r w:rsidR="000B52E0" w:rsidRPr="004D2ADF">
        <w:rPr>
          <w:rStyle w:val="Hyperlink"/>
          <w:b/>
          <w:color w:val="auto"/>
          <w:sz w:val="21"/>
          <w:szCs w:val="21"/>
          <w:u w:val="none"/>
        </w:rPr>
        <w:t xml:space="preserve"> napajanja </w:t>
      </w:r>
      <w:r w:rsidR="002953F2" w:rsidRPr="004D2ADF">
        <w:rPr>
          <w:rStyle w:val="Hyperlink"/>
          <w:b/>
          <w:color w:val="auto"/>
          <w:sz w:val="21"/>
          <w:szCs w:val="21"/>
          <w:u w:val="none"/>
        </w:rPr>
        <w:t xml:space="preserve">električnom energijom </w:t>
      </w:r>
      <w:r w:rsidR="00C57396" w:rsidRPr="004D2ADF">
        <w:rPr>
          <w:rStyle w:val="Hyperlink"/>
          <w:b/>
          <w:color w:val="auto"/>
          <w:sz w:val="21"/>
          <w:szCs w:val="21"/>
          <w:u w:val="none"/>
        </w:rPr>
        <w:t>Imotske krajine</w:t>
      </w:r>
      <w:r w:rsidR="00955C7D" w:rsidRPr="004D2ADF">
        <w:rPr>
          <w:rStyle w:val="Hyperlink"/>
          <w:b/>
          <w:color w:val="auto"/>
          <w:sz w:val="21"/>
          <w:szCs w:val="21"/>
          <w:u w:val="none"/>
        </w:rPr>
        <w:t>.</w:t>
      </w:r>
    </w:p>
    <w:p w:rsidR="004D2ADF" w:rsidRPr="004D2ADF" w:rsidRDefault="004D2ADF" w:rsidP="004D2ADF">
      <w:pPr>
        <w:spacing w:after="120" w:line="240" w:lineRule="auto"/>
        <w:jc w:val="both"/>
        <w:rPr>
          <w:rFonts w:eastAsia="Times New Roman" w:cs="Times New Roman"/>
          <w:sz w:val="21"/>
          <w:szCs w:val="21"/>
        </w:rPr>
      </w:pPr>
      <w:r w:rsidRPr="004D2ADF">
        <w:rPr>
          <w:rStyle w:val="Hyperlink"/>
          <w:color w:val="auto"/>
          <w:sz w:val="21"/>
          <w:szCs w:val="21"/>
          <w:u w:val="none"/>
        </w:rPr>
        <w:t xml:space="preserve">Uz pomoćnika ministra </w:t>
      </w:r>
      <w:proofErr w:type="spellStart"/>
      <w:r w:rsidRPr="004D2ADF">
        <w:rPr>
          <w:rStyle w:val="Hyperlink"/>
          <w:color w:val="auto"/>
          <w:sz w:val="21"/>
          <w:szCs w:val="21"/>
          <w:u w:val="none"/>
        </w:rPr>
        <w:t>Rebića</w:t>
      </w:r>
      <w:proofErr w:type="spellEnd"/>
      <w:r w:rsidRPr="004D2ADF">
        <w:rPr>
          <w:rStyle w:val="Hyperlink"/>
          <w:color w:val="auto"/>
          <w:sz w:val="21"/>
          <w:szCs w:val="21"/>
          <w:u w:val="none"/>
        </w:rPr>
        <w:t xml:space="preserve">, otvorenju TS Imotski prisustvovali su i Zlatko </w:t>
      </w:r>
      <w:proofErr w:type="spellStart"/>
      <w:r w:rsidRPr="004D2ADF">
        <w:rPr>
          <w:rStyle w:val="Hyperlink"/>
          <w:color w:val="auto"/>
          <w:sz w:val="21"/>
          <w:szCs w:val="21"/>
          <w:u w:val="none"/>
        </w:rPr>
        <w:t>Ževrnja</w:t>
      </w:r>
      <w:proofErr w:type="spellEnd"/>
      <w:r w:rsidRPr="004D2ADF">
        <w:rPr>
          <w:rStyle w:val="Hyperlink"/>
          <w:color w:val="auto"/>
          <w:sz w:val="21"/>
          <w:szCs w:val="21"/>
          <w:u w:val="none"/>
        </w:rPr>
        <w:t>, župan Splitsko-dalmatinske županije, Ivan Glibota, dogradonačelnik Grada Imotskog, Saša Dujmić, član Uprave Hrvatske elektroprivrede, Miroslav Mesić, predsjednik Uprave Hrvatskog operatora prijenosnog sustava, kao i predstavnici HEP-a te izvođača radova.</w:t>
      </w:r>
    </w:p>
    <w:p w:rsidR="00BD0B77" w:rsidRPr="004D2ADF" w:rsidRDefault="00BD0B77" w:rsidP="004D2ADF">
      <w:pPr>
        <w:spacing w:after="120" w:line="240" w:lineRule="auto"/>
        <w:jc w:val="both"/>
        <w:rPr>
          <w:sz w:val="21"/>
          <w:szCs w:val="21"/>
        </w:rPr>
      </w:pPr>
      <w:r w:rsidRPr="004D2ADF">
        <w:rPr>
          <w:sz w:val="21"/>
          <w:szCs w:val="21"/>
        </w:rPr>
        <w:t xml:space="preserve">Izgradnja TS Imotski doprinosi povećanju kapaciteta mreže, pouzdanosti i kvalitete napajanja električnom energijom Grada Imotskog te općina </w:t>
      </w:r>
      <w:proofErr w:type="spellStart"/>
      <w:r w:rsidRPr="004D2ADF">
        <w:rPr>
          <w:sz w:val="21"/>
          <w:szCs w:val="21"/>
        </w:rPr>
        <w:t>Zmijavci</w:t>
      </w:r>
      <w:proofErr w:type="spellEnd"/>
      <w:r w:rsidRPr="004D2ADF">
        <w:rPr>
          <w:sz w:val="21"/>
          <w:szCs w:val="21"/>
        </w:rPr>
        <w:t xml:space="preserve">, </w:t>
      </w:r>
      <w:proofErr w:type="spellStart"/>
      <w:r w:rsidRPr="004D2ADF">
        <w:rPr>
          <w:sz w:val="21"/>
          <w:szCs w:val="21"/>
        </w:rPr>
        <w:t>Runovići</w:t>
      </w:r>
      <w:proofErr w:type="spellEnd"/>
      <w:r w:rsidRPr="004D2ADF">
        <w:rPr>
          <w:sz w:val="21"/>
          <w:szCs w:val="21"/>
        </w:rPr>
        <w:t xml:space="preserve">, </w:t>
      </w:r>
      <w:proofErr w:type="spellStart"/>
      <w:r w:rsidRPr="004D2ADF">
        <w:rPr>
          <w:sz w:val="21"/>
          <w:szCs w:val="21"/>
        </w:rPr>
        <w:t>Podbablje</w:t>
      </w:r>
      <w:proofErr w:type="spellEnd"/>
      <w:r w:rsidRPr="004D2ADF">
        <w:rPr>
          <w:sz w:val="21"/>
          <w:szCs w:val="21"/>
        </w:rPr>
        <w:t xml:space="preserve">, </w:t>
      </w:r>
      <w:proofErr w:type="spellStart"/>
      <w:r w:rsidRPr="004D2ADF">
        <w:rPr>
          <w:sz w:val="21"/>
          <w:szCs w:val="21"/>
        </w:rPr>
        <w:t>Proložac</w:t>
      </w:r>
      <w:proofErr w:type="spellEnd"/>
      <w:r w:rsidRPr="004D2ADF">
        <w:rPr>
          <w:sz w:val="21"/>
          <w:szCs w:val="21"/>
        </w:rPr>
        <w:t xml:space="preserve"> i </w:t>
      </w:r>
      <w:proofErr w:type="spellStart"/>
      <w:r w:rsidRPr="004D2ADF">
        <w:rPr>
          <w:sz w:val="21"/>
          <w:szCs w:val="21"/>
        </w:rPr>
        <w:t>Lokvičići</w:t>
      </w:r>
      <w:proofErr w:type="spellEnd"/>
      <w:r w:rsidRPr="004D2ADF">
        <w:rPr>
          <w:sz w:val="21"/>
          <w:szCs w:val="21"/>
        </w:rPr>
        <w:t xml:space="preserve">. Glavni izvođač radova na izgradnji trafostanice Imotski bila je tvrtka Končar KET, a u realizaciji projekta sudjelovale su domaće tvrtke HELB, ETING i ELING BIRO. </w:t>
      </w:r>
    </w:p>
    <w:p w:rsidR="002232E3" w:rsidRPr="004D2ADF" w:rsidRDefault="002232E3" w:rsidP="004D2ADF">
      <w:pPr>
        <w:spacing w:after="120" w:line="240" w:lineRule="auto"/>
        <w:jc w:val="both"/>
        <w:rPr>
          <w:sz w:val="21"/>
          <w:szCs w:val="21"/>
        </w:rPr>
      </w:pPr>
      <w:r w:rsidRPr="004D2ADF">
        <w:rPr>
          <w:i/>
          <w:sz w:val="21"/>
          <w:szCs w:val="21"/>
        </w:rPr>
        <w:t>„Za sigurnost opskrbe građana i tvrtki električnom energijom važno je da HEP obnavlja i jača distribucijski sustav na nacionalnoj i lokalnoj razini. Posebno kada je zbog veće potrošnje električne energije sve veći pritisak na distribucijsku mrežu. Jedino tako možemo osigurati infrastrukturu potrebnu za kvalitetnu opskrbu korisnika električnom energijom“</w:t>
      </w:r>
      <w:r w:rsidRPr="004D2ADF">
        <w:rPr>
          <w:sz w:val="21"/>
          <w:szCs w:val="21"/>
        </w:rPr>
        <w:t xml:space="preserve">, kazao je pomoćnik ministra Mate </w:t>
      </w:r>
      <w:proofErr w:type="spellStart"/>
      <w:r w:rsidRPr="004D2ADF">
        <w:rPr>
          <w:sz w:val="21"/>
          <w:szCs w:val="21"/>
        </w:rPr>
        <w:t>Rebić</w:t>
      </w:r>
      <w:proofErr w:type="spellEnd"/>
      <w:r w:rsidRPr="004D2ADF">
        <w:rPr>
          <w:sz w:val="21"/>
          <w:szCs w:val="21"/>
        </w:rPr>
        <w:t xml:space="preserve">. Pritom je istaknuo da je jedan od ciljeva Vlade i Ministarstva osigurati energetsku neovisnost Hrvatske u skladu s klimatsko-energetskim politikama EU koje idu u smjeru razvoja </w:t>
      </w:r>
      <w:proofErr w:type="spellStart"/>
      <w:r w:rsidRPr="004D2ADF">
        <w:rPr>
          <w:sz w:val="21"/>
          <w:szCs w:val="21"/>
        </w:rPr>
        <w:t>niskougljičnog</w:t>
      </w:r>
      <w:proofErr w:type="spellEnd"/>
      <w:r w:rsidRPr="004D2ADF">
        <w:rPr>
          <w:sz w:val="21"/>
          <w:szCs w:val="21"/>
        </w:rPr>
        <w:t xml:space="preserve"> društva. </w:t>
      </w:r>
    </w:p>
    <w:p w:rsidR="00BD0B77" w:rsidRPr="004D2ADF" w:rsidRDefault="00BD0B77" w:rsidP="004D2ADF">
      <w:pPr>
        <w:spacing w:after="120" w:line="240" w:lineRule="auto"/>
        <w:jc w:val="both"/>
        <w:rPr>
          <w:rFonts w:eastAsia="Calibri"/>
          <w:sz w:val="21"/>
          <w:szCs w:val="21"/>
        </w:rPr>
      </w:pPr>
      <w:r w:rsidRPr="004D2ADF">
        <w:rPr>
          <w:sz w:val="21"/>
          <w:szCs w:val="21"/>
        </w:rPr>
        <w:t xml:space="preserve">Nova Trafostanica Imotski dio je kapitalnih ulaganja HEP-Operatora distribucijskog sustava na distribucijskom području </w:t>
      </w:r>
      <w:proofErr w:type="spellStart"/>
      <w:r w:rsidRPr="004D2ADF">
        <w:rPr>
          <w:sz w:val="21"/>
          <w:szCs w:val="21"/>
        </w:rPr>
        <w:t>Elektrodalmacije</w:t>
      </w:r>
      <w:proofErr w:type="spellEnd"/>
      <w:r w:rsidRPr="004D2ADF">
        <w:rPr>
          <w:sz w:val="21"/>
          <w:szCs w:val="21"/>
        </w:rPr>
        <w:t xml:space="preserve"> Split</w:t>
      </w:r>
      <w:r w:rsidR="002937E4" w:rsidRPr="004D2ADF">
        <w:rPr>
          <w:sz w:val="21"/>
          <w:szCs w:val="21"/>
        </w:rPr>
        <w:t>.</w:t>
      </w:r>
      <w:r w:rsidR="007919E3" w:rsidRPr="004D2ADF">
        <w:rPr>
          <w:sz w:val="21"/>
          <w:szCs w:val="21"/>
        </w:rPr>
        <w:t xml:space="preserve"> </w:t>
      </w:r>
      <w:r w:rsidR="002937E4" w:rsidRPr="004D2ADF">
        <w:rPr>
          <w:sz w:val="21"/>
          <w:szCs w:val="21"/>
        </w:rPr>
        <w:t>U</w:t>
      </w:r>
      <w:r w:rsidRPr="004D2ADF">
        <w:rPr>
          <w:sz w:val="21"/>
          <w:szCs w:val="21"/>
        </w:rPr>
        <w:t xml:space="preserve">laganja </w:t>
      </w:r>
      <w:r w:rsidR="002937E4" w:rsidRPr="004D2ADF">
        <w:rPr>
          <w:sz w:val="21"/>
          <w:szCs w:val="21"/>
        </w:rPr>
        <w:t xml:space="preserve">veća </w:t>
      </w:r>
      <w:r w:rsidRPr="004D2ADF">
        <w:rPr>
          <w:sz w:val="21"/>
          <w:szCs w:val="21"/>
        </w:rPr>
        <w:t xml:space="preserve">od 100 milijuna kuna </w:t>
      </w:r>
      <w:r w:rsidR="002937E4" w:rsidRPr="004D2ADF">
        <w:rPr>
          <w:sz w:val="21"/>
          <w:szCs w:val="21"/>
        </w:rPr>
        <w:t>godišnje</w:t>
      </w:r>
      <w:r w:rsidRPr="004D2ADF">
        <w:rPr>
          <w:sz w:val="21"/>
          <w:szCs w:val="21"/>
        </w:rPr>
        <w:t xml:space="preserve"> osiguravaju povećani kapacitet i pouzdanost </w:t>
      </w:r>
      <w:proofErr w:type="spellStart"/>
      <w:r w:rsidRPr="004D2ADF">
        <w:rPr>
          <w:sz w:val="21"/>
          <w:szCs w:val="21"/>
        </w:rPr>
        <w:t>srednjenaponske</w:t>
      </w:r>
      <w:proofErr w:type="spellEnd"/>
      <w:r w:rsidRPr="004D2ADF">
        <w:rPr>
          <w:sz w:val="21"/>
          <w:szCs w:val="21"/>
        </w:rPr>
        <w:t xml:space="preserve"> mreže na području cijele Splitsko-dalmatinske županije. </w:t>
      </w:r>
    </w:p>
    <w:p w:rsidR="00BD0B77" w:rsidRPr="004D2ADF" w:rsidRDefault="00BD0B77" w:rsidP="004D2ADF">
      <w:pPr>
        <w:spacing w:after="120" w:line="240" w:lineRule="auto"/>
        <w:jc w:val="both"/>
        <w:rPr>
          <w:rFonts w:eastAsia="Calibri"/>
          <w:sz w:val="21"/>
          <w:szCs w:val="21"/>
        </w:rPr>
      </w:pPr>
      <w:r w:rsidRPr="004D2ADF">
        <w:rPr>
          <w:rFonts w:eastAsia="Calibri"/>
          <w:sz w:val="21"/>
          <w:szCs w:val="21"/>
        </w:rPr>
        <w:t xml:space="preserve"> „</w:t>
      </w:r>
      <w:r w:rsidRPr="004D2ADF">
        <w:rPr>
          <w:rFonts w:eastAsia="Calibri"/>
          <w:i/>
          <w:sz w:val="21"/>
          <w:szCs w:val="21"/>
        </w:rPr>
        <w:t>U 2016. godini HEP ODS je na području</w:t>
      </w:r>
      <w:r w:rsidRPr="004D2ADF">
        <w:rPr>
          <w:i/>
          <w:sz w:val="21"/>
          <w:szCs w:val="21"/>
        </w:rPr>
        <w:t xml:space="preserve"> cijele Hrvatske uložio gotovo milijardu kuna, a jednako visoku razinu ulaganja planira zadržati i u 2017.</w:t>
      </w:r>
      <w:r w:rsidRPr="004D2ADF">
        <w:rPr>
          <w:rFonts w:eastAsia="Calibri"/>
          <w:i/>
          <w:sz w:val="21"/>
          <w:szCs w:val="21"/>
        </w:rPr>
        <w:t xml:space="preserve"> Te su investicije nužne radi ispunjenja temeljne misije povećanja pouzdanosti i kvalitete isporuke električne energije te poboljšanja naponskih prilika kod kupaca.</w:t>
      </w:r>
      <w:r w:rsidRPr="004D2ADF">
        <w:rPr>
          <w:sz w:val="21"/>
          <w:szCs w:val="21"/>
        </w:rPr>
        <w:t xml:space="preserve"> </w:t>
      </w:r>
      <w:r w:rsidRPr="004D2ADF">
        <w:rPr>
          <w:i/>
          <w:sz w:val="21"/>
          <w:szCs w:val="21"/>
        </w:rPr>
        <w:t xml:space="preserve">Tako je samo na području Pogona Imotski HEP ODS u protekle tri godine uložio više od 30 milijuna kuna i to u izgradnju kapitalnih objekata s pripadajućim </w:t>
      </w:r>
      <w:proofErr w:type="spellStart"/>
      <w:r w:rsidRPr="004D2ADF">
        <w:rPr>
          <w:i/>
          <w:sz w:val="21"/>
          <w:szCs w:val="21"/>
        </w:rPr>
        <w:t>srednjenaponskim</w:t>
      </w:r>
      <w:proofErr w:type="spellEnd"/>
      <w:r w:rsidRPr="004D2ADF">
        <w:rPr>
          <w:i/>
          <w:sz w:val="21"/>
          <w:szCs w:val="21"/>
        </w:rPr>
        <w:t xml:space="preserve"> i niskonaponskim vodovima i trafostanicama</w:t>
      </w:r>
      <w:r w:rsidRPr="004D2ADF">
        <w:rPr>
          <w:sz w:val="21"/>
          <w:szCs w:val="21"/>
        </w:rPr>
        <w:t>.</w:t>
      </w:r>
      <w:r w:rsidRPr="004D2ADF">
        <w:rPr>
          <w:rFonts w:eastAsia="Calibri"/>
          <w:sz w:val="21"/>
          <w:szCs w:val="21"/>
        </w:rPr>
        <w:t xml:space="preserve">“, </w:t>
      </w:r>
      <w:r w:rsidR="00B23191" w:rsidRPr="004D2ADF">
        <w:rPr>
          <w:rFonts w:eastAsia="Calibri"/>
          <w:sz w:val="21"/>
          <w:szCs w:val="21"/>
        </w:rPr>
        <w:t xml:space="preserve">izjavio je </w:t>
      </w:r>
      <w:r w:rsidR="002232E3" w:rsidRPr="004D2ADF">
        <w:rPr>
          <w:rFonts w:eastAsia="Calibri"/>
          <w:sz w:val="21"/>
          <w:szCs w:val="21"/>
        </w:rPr>
        <w:t>Saša Dujmić</w:t>
      </w:r>
      <w:r w:rsidRPr="004D2ADF">
        <w:rPr>
          <w:rFonts w:eastAsia="Calibri"/>
          <w:sz w:val="21"/>
          <w:szCs w:val="21"/>
        </w:rPr>
        <w:t xml:space="preserve">, </w:t>
      </w:r>
      <w:r w:rsidR="002232E3" w:rsidRPr="004D2ADF">
        <w:rPr>
          <w:rFonts w:eastAsia="Calibri"/>
          <w:sz w:val="21"/>
          <w:szCs w:val="21"/>
        </w:rPr>
        <w:t>član</w:t>
      </w:r>
      <w:r w:rsidRPr="004D2ADF">
        <w:rPr>
          <w:rFonts w:eastAsia="Calibri"/>
          <w:sz w:val="21"/>
          <w:szCs w:val="21"/>
        </w:rPr>
        <w:t xml:space="preserve"> Uprave Hrvatske elektroprivrede d.d.</w:t>
      </w:r>
    </w:p>
    <w:p w:rsidR="00BD0B77" w:rsidRPr="004D2ADF" w:rsidRDefault="00BF2105" w:rsidP="004D2ADF">
      <w:pPr>
        <w:spacing w:after="120" w:line="240" w:lineRule="auto"/>
        <w:jc w:val="both"/>
        <w:rPr>
          <w:sz w:val="21"/>
          <w:szCs w:val="21"/>
        </w:rPr>
      </w:pPr>
      <w:r w:rsidRPr="004D2ADF">
        <w:rPr>
          <w:sz w:val="21"/>
          <w:szCs w:val="21"/>
        </w:rPr>
        <w:t xml:space="preserve">TS 110/20(10) kV Imotski izgrađena je kao zamjenska trafostanica za staru TS 35/10 kV Imotski </w:t>
      </w:r>
      <w:proofErr w:type="spellStart"/>
      <w:r w:rsidRPr="004D2ADF">
        <w:rPr>
          <w:sz w:val="21"/>
          <w:szCs w:val="21"/>
        </w:rPr>
        <w:t>Konjevode</w:t>
      </w:r>
      <w:proofErr w:type="spellEnd"/>
      <w:r w:rsidRPr="004D2ADF">
        <w:rPr>
          <w:sz w:val="21"/>
          <w:szCs w:val="21"/>
        </w:rPr>
        <w:t xml:space="preserve"> koja je izgrađena 1957. godine sa snagom 2x8 MVA</w:t>
      </w:r>
      <w:r w:rsidR="00214CF3" w:rsidRPr="004D2ADF">
        <w:rPr>
          <w:sz w:val="21"/>
          <w:szCs w:val="21"/>
        </w:rPr>
        <w:t>, što je</w:t>
      </w:r>
      <w:r w:rsidR="00F83617" w:rsidRPr="004D2ADF">
        <w:rPr>
          <w:sz w:val="21"/>
          <w:szCs w:val="21"/>
        </w:rPr>
        <w:t xml:space="preserve"> </w:t>
      </w:r>
      <w:r w:rsidR="00214CF3" w:rsidRPr="004D2ADF">
        <w:rPr>
          <w:sz w:val="21"/>
          <w:szCs w:val="21"/>
        </w:rPr>
        <w:t xml:space="preserve">zbog značajnog porasta opterećenja sustava </w:t>
      </w:r>
      <w:r w:rsidR="007919E3" w:rsidRPr="004D2ADF">
        <w:rPr>
          <w:sz w:val="21"/>
          <w:szCs w:val="21"/>
        </w:rPr>
        <w:t xml:space="preserve">u proteklom desetljeću </w:t>
      </w:r>
      <w:r w:rsidR="00214CF3" w:rsidRPr="004D2ADF">
        <w:rPr>
          <w:sz w:val="21"/>
          <w:szCs w:val="21"/>
        </w:rPr>
        <w:t xml:space="preserve">postalo nedostatno za sigurnost napajanja. </w:t>
      </w:r>
    </w:p>
    <w:p w:rsidR="00777373" w:rsidRDefault="00BD0B77" w:rsidP="00777373">
      <w:pPr>
        <w:spacing w:after="120" w:line="240" w:lineRule="auto"/>
        <w:jc w:val="both"/>
        <w:rPr>
          <w:sz w:val="21"/>
          <w:szCs w:val="21"/>
        </w:rPr>
      </w:pPr>
      <w:r w:rsidRPr="004D2ADF">
        <w:rPr>
          <w:sz w:val="21"/>
          <w:szCs w:val="21"/>
        </w:rPr>
        <w:t>Prije izgradnje</w:t>
      </w:r>
      <w:r w:rsidR="002937E4" w:rsidRPr="004D2ADF">
        <w:rPr>
          <w:sz w:val="21"/>
          <w:szCs w:val="21"/>
        </w:rPr>
        <w:t xml:space="preserve"> distribucijskog dijela</w:t>
      </w:r>
      <w:r w:rsidRPr="004D2ADF">
        <w:rPr>
          <w:sz w:val="21"/>
          <w:szCs w:val="21"/>
        </w:rPr>
        <w:t xml:space="preserve"> Trafostanice Imotski, </w:t>
      </w:r>
      <w:r w:rsidR="00E6481E" w:rsidRPr="004D2ADF">
        <w:rPr>
          <w:sz w:val="21"/>
          <w:szCs w:val="21"/>
        </w:rPr>
        <w:t xml:space="preserve">Hrvatski operator prijenosnog sustava (HOPS) izveo </w:t>
      </w:r>
      <w:r w:rsidR="002937E4" w:rsidRPr="004D2ADF">
        <w:rPr>
          <w:sz w:val="21"/>
          <w:szCs w:val="21"/>
        </w:rPr>
        <w:t xml:space="preserve">je </w:t>
      </w:r>
      <w:r w:rsidR="00E6481E" w:rsidRPr="004D2ADF">
        <w:rPr>
          <w:sz w:val="21"/>
          <w:szCs w:val="21"/>
        </w:rPr>
        <w:t>rekonstrukciju visokonaponskog (prijenosnog) dijela TS 110/20(10) kV Imotski</w:t>
      </w:r>
      <w:r w:rsidRPr="004D2ADF">
        <w:rPr>
          <w:sz w:val="21"/>
          <w:szCs w:val="21"/>
        </w:rPr>
        <w:t xml:space="preserve">, </w:t>
      </w:r>
      <w:r w:rsidR="005D09CB" w:rsidRPr="004D2ADF">
        <w:rPr>
          <w:sz w:val="21"/>
          <w:szCs w:val="21"/>
        </w:rPr>
        <w:t xml:space="preserve">ukupne vrijednosti </w:t>
      </w:r>
      <w:r w:rsidR="00E6481E" w:rsidRPr="004D2ADF">
        <w:rPr>
          <w:sz w:val="21"/>
          <w:szCs w:val="21"/>
        </w:rPr>
        <w:t>18,4 milijuna kuna</w:t>
      </w:r>
      <w:r w:rsidR="007919E3" w:rsidRPr="004D2ADF">
        <w:rPr>
          <w:sz w:val="21"/>
          <w:szCs w:val="21"/>
        </w:rPr>
        <w:t>,</w:t>
      </w:r>
      <w:r w:rsidR="002937E4" w:rsidRPr="004D2ADF">
        <w:rPr>
          <w:sz w:val="21"/>
          <w:szCs w:val="21"/>
        </w:rPr>
        <w:t xml:space="preserve"> te</w:t>
      </w:r>
      <w:r w:rsidRPr="004D2ADF">
        <w:rPr>
          <w:sz w:val="21"/>
          <w:szCs w:val="21"/>
        </w:rPr>
        <w:t xml:space="preserve"> </w:t>
      </w:r>
      <w:r w:rsidR="005D09CB" w:rsidRPr="004D2ADF">
        <w:rPr>
          <w:sz w:val="21"/>
          <w:szCs w:val="21"/>
        </w:rPr>
        <w:t xml:space="preserve">rekonstrukciju </w:t>
      </w:r>
      <w:r w:rsidR="002937E4" w:rsidRPr="004D2ADF">
        <w:rPr>
          <w:sz w:val="21"/>
          <w:szCs w:val="21"/>
        </w:rPr>
        <w:t xml:space="preserve">110 kV </w:t>
      </w:r>
      <w:r w:rsidR="002232E3" w:rsidRPr="004D2ADF">
        <w:rPr>
          <w:sz w:val="21"/>
          <w:szCs w:val="21"/>
        </w:rPr>
        <w:t>dalekovoda Grude-</w:t>
      </w:r>
      <w:r w:rsidR="005D09CB" w:rsidRPr="004D2ADF">
        <w:rPr>
          <w:sz w:val="21"/>
          <w:szCs w:val="21"/>
        </w:rPr>
        <w:t xml:space="preserve">Imotski duljine oko 6 kilometara i ukupne </w:t>
      </w:r>
      <w:r w:rsidR="005D09CB" w:rsidRPr="00777373">
        <w:rPr>
          <w:sz w:val="21"/>
          <w:szCs w:val="21"/>
        </w:rPr>
        <w:lastRenderedPageBreak/>
        <w:t>vrijednosti 16 milijuna kuna</w:t>
      </w:r>
      <w:r w:rsidR="007919E3" w:rsidRPr="00777373">
        <w:rPr>
          <w:sz w:val="21"/>
          <w:szCs w:val="21"/>
        </w:rPr>
        <w:t>.</w:t>
      </w:r>
      <w:r w:rsidR="00777373">
        <w:rPr>
          <w:noProof/>
          <w:lang w:eastAsia="hr-HR"/>
        </w:rPr>
        <w:drawing>
          <wp:inline distT="0" distB="0" distL="0" distR="0">
            <wp:extent cx="5760720" cy="4320681"/>
            <wp:effectExtent l="0" t="0" r="0" b="3810"/>
            <wp:docPr id="2" name="Picture 2" descr="C:\Users\abrezovnjacki\AppData\Local\Microsoft\Windows\Temporary Internet Files\Content.Word\Visoki uzvanici na otvorenju TS Imot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ezovnjacki\AppData\Local\Microsoft\Windows\Temporary Internet Files\Content.Word\Visoki uzvanici na otvorenju TS Imotsk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373" w:rsidRDefault="00777373" w:rsidP="00777373">
      <w:pPr>
        <w:spacing w:after="120" w:line="240" w:lineRule="auto"/>
        <w:jc w:val="both"/>
        <w:rPr>
          <w:sz w:val="21"/>
          <w:szCs w:val="21"/>
        </w:rPr>
      </w:pPr>
    </w:p>
    <w:p w:rsidR="00777373" w:rsidRDefault="00777373" w:rsidP="00777373">
      <w:pPr>
        <w:spacing w:after="120" w:line="240" w:lineRule="auto"/>
        <w:jc w:val="both"/>
        <w:rPr>
          <w:sz w:val="21"/>
          <w:szCs w:val="21"/>
        </w:rPr>
      </w:pPr>
      <w:r>
        <w:rPr>
          <w:noProof/>
          <w:sz w:val="21"/>
          <w:szCs w:val="21"/>
          <w:lang w:eastAsia="hr-HR"/>
        </w:rPr>
        <w:lastRenderedPageBreak/>
        <w:drawing>
          <wp:inline distT="0" distB="0" distL="0" distR="0">
            <wp:extent cx="5760720" cy="7680710"/>
            <wp:effectExtent l="0" t="0" r="0" b="0"/>
            <wp:docPr id="4" name="Picture 4" descr="C:\Users\abrezovnjacki\Documents\DOKUMENTI\TS IMOTSKI\fotke\New folder\Unutrasnjost TS Imotski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rezovnjacki\Documents\DOKUMENTI\TS IMOTSKI\fotke\New folder\Unutrasnjost TS Imotski.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373" w:rsidRDefault="00777373" w:rsidP="00777373">
      <w:pPr>
        <w:spacing w:after="120" w:line="240" w:lineRule="auto"/>
        <w:jc w:val="both"/>
        <w:rPr>
          <w:sz w:val="21"/>
          <w:szCs w:val="21"/>
        </w:rPr>
      </w:pPr>
    </w:p>
    <w:p w:rsidR="00777373" w:rsidRPr="00777373" w:rsidRDefault="00777373" w:rsidP="00777373">
      <w:pPr>
        <w:spacing w:after="120" w:line="240" w:lineRule="auto"/>
        <w:jc w:val="both"/>
        <w:rPr>
          <w:sz w:val="21"/>
          <w:szCs w:val="21"/>
        </w:rPr>
      </w:pPr>
      <w:r>
        <w:rPr>
          <w:noProof/>
          <w:sz w:val="21"/>
          <w:szCs w:val="21"/>
          <w:lang w:eastAsia="hr-HR"/>
        </w:rPr>
        <w:lastRenderedPageBreak/>
        <w:drawing>
          <wp:inline distT="0" distB="0" distL="0" distR="0">
            <wp:extent cx="5760720" cy="7680710"/>
            <wp:effectExtent l="0" t="0" r="0" b="0"/>
            <wp:docPr id="5" name="Picture 5" descr="C:\Users\abrezovnjacki\Documents\DOKUMENTI\TS IMOTSKI\fotke\New folder\TS Imotski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brezovnjacki\Documents\DOKUMENTI\TS IMOTSKI\fotke\New folder\TS Imotski.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7373" w:rsidRPr="00777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B50CD"/>
    <w:multiLevelType w:val="hybridMultilevel"/>
    <w:tmpl w:val="2BF0F64A"/>
    <w:lvl w:ilvl="0" w:tplc="9E8E591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FE"/>
    <w:rsid w:val="0004782F"/>
    <w:rsid w:val="000A27BC"/>
    <w:rsid w:val="000B52E0"/>
    <w:rsid w:val="001761B4"/>
    <w:rsid w:val="00180ADE"/>
    <w:rsid w:val="001E68E4"/>
    <w:rsid w:val="00214CF3"/>
    <w:rsid w:val="002232E3"/>
    <w:rsid w:val="0022385A"/>
    <w:rsid w:val="00237C67"/>
    <w:rsid w:val="00263015"/>
    <w:rsid w:val="002937E4"/>
    <w:rsid w:val="002953F2"/>
    <w:rsid w:val="002B58C7"/>
    <w:rsid w:val="00376ACF"/>
    <w:rsid w:val="003854D3"/>
    <w:rsid w:val="003C4E97"/>
    <w:rsid w:val="003F41DD"/>
    <w:rsid w:val="003F648C"/>
    <w:rsid w:val="0040421C"/>
    <w:rsid w:val="0043045A"/>
    <w:rsid w:val="004A0A12"/>
    <w:rsid w:val="004D2ADF"/>
    <w:rsid w:val="00501B6F"/>
    <w:rsid w:val="00525712"/>
    <w:rsid w:val="005309FC"/>
    <w:rsid w:val="00567730"/>
    <w:rsid w:val="00574B1F"/>
    <w:rsid w:val="00581D05"/>
    <w:rsid w:val="005A42DA"/>
    <w:rsid w:val="005D09CB"/>
    <w:rsid w:val="005D4408"/>
    <w:rsid w:val="006474FE"/>
    <w:rsid w:val="00694D57"/>
    <w:rsid w:val="006A1884"/>
    <w:rsid w:val="00740A70"/>
    <w:rsid w:val="00761813"/>
    <w:rsid w:val="00777373"/>
    <w:rsid w:val="007919E3"/>
    <w:rsid w:val="00823C79"/>
    <w:rsid w:val="0083677B"/>
    <w:rsid w:val="00850B4B"/>
    <w:rsid w:val="00855318"/>
    <w:rsid w:val="008A7B9A"/>
    <w:rsid w:val="008D598D"/>
    <w:rsid w:val="00955C7D"/>
    <w:rsid w:val="00970EF4"/>
    <w:rsid w:val="00991583"/>
    <w:rsid w:val="00A16B56"/>
    <w:rsid w:val="00A42E45"/>
    <w:rsid w:val="00AC4686"/>
    <w:rsid w:val="00AE0D74"/>
    <w:rsid w:val="00AF5F35"/>
    <w:rsid w:val="00B23191"/>
    <w:rsid w:val="00BB3AD3"/>
    <w:rsid w:val="00BD0B77"/>
    <w:rsid w:val="00BE24B9"/>
    <w:rsid w:val="00BF2105"/>
    <w:rsid w:val="00C57396"/>
    <w:rsid w:val="00CE5FEE"/>
    <w:rsid w:val="00D02C8E"/>
    <w:rsid w:val="00D64CE6"/>
    <w:rsid w:val="00E522A9"/>
    <w:rsid w:val="00E6481E"/>
    <w:rsid w:val="00F053D9"/>
    <w:rsid w:val="00F7414E"/>
    <w:rsid w:val="00F83617"/>
    <w:rsid w:val="00F94940"/>
    <w:rsid w:val="00FB583D"/>
    <w:rsid w:val="00FE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30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2105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93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7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7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7E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30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2105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93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7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7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7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97036-8C60-4B26-BA8B-2545489B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Alfirev</dc:creator>
  <cp:lastModifiedBy>Anđelko Brezovnjački</cp:lastModifiedBy>
  <cp:revision>2</cp:revision>
  <cp:lastPrinted>2015-12-18T10:14:00Z</cp:lastPrinted>
  <dcterms:created xsi:type="dcterms:W3CDTF">2017-04-04T12:33:00Z</dcterms:created>
  <dcterms:modified xsi:type="dcterms:W3CDTF">2017-04-04T12:33:00Z</dcterms:modified>
</cp:coreProperties>
</file>